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一、公众号流量主简介</w:t>
      </w:r>
    </w:p>
    <w:p>
      <w:pPr>
        <w:spacing w:after="120" w:line="360"/>
      </w:pPr>
      <w:r>
        <w:rPr>
          <w:sz w:val="24"/>
          <w:szCs w:val="24"/>
        </w:rPr>
        <w:t xml:space="preserve">公众号流量主是微信官方推出的广告变现功能。当你的公众号粉丝达到500人后，可以在文章中插入广告位，按照广告曝光量和点击量获得收益。这是一种内容创作者最常见的变现方式，特别适合有一定写作能力或特定领域知识的人。</w:t>
      </w:r>
    </w:p>
    <w:p>
      <w:pPr>
        <w:pStyle w:val="Heading1"/>
      </w:pPr>
      <w:r>
        <w:t xml:space="preserve">二、核心优势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门槛较低：只需500粉丝即可开通，被动收入：文章发布后可持续获得广告收益，方式多样：底部广告、文中广告、视频贴片广告，无需对接广告主：微信自动匹配广告</w:t>
      </w:r>
    </w:p>
    <w:p>
      <w:pPr>
        <w:pStyle w:val="Heading1"/>
      </w:pPr>
      <w:r>
        <w:t xml:space="preserve">三、收益原理</w:t>
      </w:r>
    </w:p>
    <w:p>
      <w:pPr>
        <w:spacing w:after="120" w:line="360"/>
      </w:pPr>
      <w:r>
        <w:rPr>
          <w:sz w:val="24"/>
          <w:szCs w:val="24"/>
        </w:rPr>
        <w:t xml:space="preserve">广告主在微信投放广告，微信将广告展示在你的公众号文章中。用户浏览文章时看到广告，曝光计费；点击广告则点击计费。一般来说，万次曝光收益约10-30元，万次点击收益约50-200元。</w:t>
      </w:r>
    </w:p>
    <w:p>
      <w:pPr>
        <w:pStyle w:val="Heading1"/>
      </w:pPr>
      <w:r>
        <w:t xml:space="preserve">四、新手入门</w:t>
      </w:r>
    </w:p>
    <w:p>
      <w:pPr>
        <w:pStyle w:val="ListParagraph"/>
        <w:numPr>
          <w:ilvl w:val="0"/>
          <w:numId w:val="{ref0-num-0}"/>
        </w:numPr>
        <w:spacing w:after="80" w:line="320"/>
      </w:pPr>
      <w:r>
        <w:rPr>
          <w:sz w:val="24"/>
          <w:szCs w:val="24"/>
        </w:rPr>
        <w:t xml:space="preserve">注册微信公众号（个人号即可），完善公众号资料：头像、简介、菜单栏，发布优质内容，积累500+粉丝，登录微信公众平台开通流量主</w:t>
      </w:r>
    </w:p>
    <w:p>
      <w:pPr>
        <w:pStyle w:val="Heading1"/>
      </w:pPr>
      <w:r>
        <w:t xml:space="preserve">五、适合人群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有写作兴趣或特长的人，某个垂直领域的专业人士，想要建立个人IP的内容创作者，有时间持续输出内容的人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2026-04-21T03:57:21.178Z</dcterms:created>
  <dcterms:modified xsi:type="dcterms:W3CDTF">2026-04-21T03:57:21.178Z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